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F644A0">
      <w:pPr>
        <w:jc w:val="center"/>
        <w:rPr>
          <w:rFonts w:ascii="Arial" w:hAnsi="Arial" w:cs="Arial"/>
          <w:b/>
          <w:bCs/>
        </w:rPr>
      </w:pPr>
      <w:r>
        <w:rPr>
          <w:rFonts w:ascii="Arial" w:hAnsi="Arial" w:cs="Arial"/>
          <w:b/>
          <w:bCs/>
        </w:rPr>
        <w:t>Edde</w:t>
      </w:r>
      <w:r w:rsidR="00211269">
        <w:rPr>
          <w:rFonts w:ascii="Arial" w:hAnsi="Arial" w:cs="Arial"/>
          <w:b/>
          <w:bCs/>
        </w:rPr>
        <w:t xml:space="preserve"> Község </w:t>
      </w:r>
      <w:r w:rsidR="00C57FA5" w:rsidRPr="00327CC1">
        <w:rPr>
          <w:rFonts w:ascii="Arial" w:hAnsi="Arial" w:cs="Arial"/>
          <w:b/>
          <w:bCs/>
        </w:rPr>
        <w:t xml:space="preserve"> Önkormányzata az Emberi Erőforrások Minisztériumával együttműködve, az 51/2007. (III.26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E13B5D">
        <w:rPr>
          <w:rFonts w:ascii="Arial" w:hAnsi="Arial" w:cs="Arial"/>
          <w:b/>
          <w:bCs/>
        </w:rPr>
        <w:t>5</w:t>
      </w:r>
      <w:r w:rsidRPr="00327CC1">
        <w:rPr>
          <w:rFonts w:ascii="Arial" w:hAnsi="Arial" w:cs="Arial"/>
          <w:b/>
          <w:bCs/>
        </w:rPr>
        <w:t>/</w:t>
      </w:r>
      <w:r w:rsidR="00812CAA" w:rsidRPr="00327CC1">
        <w:rPr>
          <w:rFonts w:ascii="Arial" w:hAnsi="Arial" w:cs="Arial"/>
          <w:b/>
          <w:bCs/>
        </w:rPr>
        <w:t>201</w:t>
      </w:r>
      <w:r w:rsidR="00E13B5D">
        <w:rPr>
          <w:rFonts w:ascii="Arial" w:hAnsi="Arial" w:cs="Arial"/>
          <w:b/>
          <w:bCs/>
        </w:rPr>
        <w:t>6</w:t>
      </w:r>
      <w:r w:rsidRPr="00327CC1">
        <w:rPr>
          <w:rFonts w:ascii="Arial" w:hAnsi="Arial" w:cs="Arial"/>
          <w:b/>
          <w:bCs/>
        </w:rPr>
        <w:t xml:space="preserve">. tanév második és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w:t>
      </w:r>
      <w:r w:rsidR="00812CAA" w:rsidRPr="00327CC1">
        <w:rPr>
          <w:rFonts w:ascii="Arial" w:hAnsi="Arial" w:cs="Arial"/>
          <w:b/>
          <w:bCs/>
        </w:rPr>
        <w:t>201</w:t>
      </w:r>
      <w:r w:rsidR="00E13B5D">
        <w:rPr>
          <w:rFonts w:ascii="Arial" w:hAnsi="Arial" w:cs="Arial"/>
          <w:b/>
          <w:bCs/>
        </w:rPr>
        <w:t>7</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13B5D">
        <w:rPr>
          <w:rFonts w:ascii="Arial" w:hAnsi="Arial" w:cs="Arial"/>
          <w:i/>
          <w:sz w:val="22"/>
          <w:szCs w:val="22"/>
        </w:rPr>
        <w:t>5</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E13B5D">
        <w:rPr>
          <w:rFonts w:ascii="Arial" w:hAnsi="Arial" w:cs="Arial"/>
          <w:i/>
          <w:sz w:val="22"/>
          <w:szCs w:val="22"/>
        </w:rPr>
        <w:t>6</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E13B5D">
        <w:rPr>
          <w:rFonts w:ascii="Arial" w:hAnsi="Arial" w:cs="Arial"/>
          <w:i/>
          <w:sz w:val="22"/>
          <w:szCs w:val="22"/>
        </w:rPr>
        <w:t>6</w:t>
      </w:r>
      <w:r w:rsidRPr="00FD6AAE">
        <w:rPr>
          <w:rFonts w:ascii="Arial" w:hAnsi="Arial" w:cs="Arial"/>
          <w:i/>
          <w:sz w:val="22"/>
          <w:szCs w:val="22"/>
        </w:rPr>
        <w:t>/</w:t>
      </w:r>
      <w:r w:rsidR="00812CAA" w:rsidRPr="00FD6AAE">
        <w:rPr>
          <w:rFonts w:ascii="Arial" w:hAnsi="Arial" w:cs="Arial"/>
          <w:i/>
          <w:sz w:val="22"/>
          <w:szCs w:val="22"/>
        </w:rPr>
        <w:t>201</w:t>
      </w:r>
      <w:r w:rsidR="00E13B5D">
        <w:rPr>
          <w:rFonts w:ascii="Arial" w:hAnsi="Arial" w:cs="Arial"/>
          <w:i/>
          <w:sz w:val="22"/>
          <w:szCs w:val="22"/>
        </w:rPr>
        <w:t>7</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9352BD">
        <w:rPr>
          <w:rFonts w:ascii="Arial" w:hAnsi="Arial" w:cs="Arial"/>
          <w:i/>
          <w:snapToGrid w:val="0"/>
          <w:sz w:val="22"/>
          <w:szCs w:val="22"/>
        </w:rPr>
        <w:t>5</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9352BD">
        <w:rPr>
          <w:rFonts w:ascii="Arial" w:hAnsi="Arial" w:cs="Arial"/>
          <w:i/>
          <w:snapToGrid w:val="0"/>
          <w:sz w:val="22"/>
          <w:szCs w:val="22"/>
        </w:rPr>
        <w:t>6</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Rendszerében (a továbbiakban: EPER</w:t>
      </w:r>
      <w:r w:rsidR="002D62EB">
        <w:rPr>
          <w:rFonts w:ascii="Arial" w:hAnsi="Arial" w:cs="Arial"/>
          <w:sz w:val="22"/>
          <w:szCs w:val="22"/>
        </w:rPr>
        <w:t xml:space="preserve"> </w:t>
      </w:r>
      <w:r w:rsidRPr="00FD6AAE">
        <w:rPr>
          <w:rFonts w:ascii="Arial" w:hAnsi="Arial" w:cs="Arial"/>
          <w:sz w:val="22"/>
          <w:szCs w:val="22"/>
        </w:rPr>
        <w:t xml:space="preserve">-Bursa rendszer) egyszeri pályázói regisztráció szükséges, melynek elérése: </w:t>
      </w:r>
    </w:p>
    <w:p w:rsidR="00C57FA5" w:rsidRPr="00FD6AAE" w:rsidRDefault="00643BAF" w:rsidP="005018E6">
      <w:pPr>
        <w:jc w:val="center"/>
        <w:rPr>
          <w:rFonts w:ascii="Arial" w:hAnsi="Arial" w:cs="Arial"/>
          <w:sz w:val="22"/>
          <w:szCs w:val="22"/>
        </w:rPr>
      </w:pPr>
      <w:hyperlink r:id="rId7" w:history="1">
        <w:r w:rsidR="00C57FA5" w:rsidRPr="00FD6AAE">
          <w:rPr>
            <w:rStyle w:val="Hiperhivatkozs"/>
            <w:rFonts w:ascii="Arial" w:hAnsi="Arial" w:cs="Arial"/>
            <w:sz w:val="22"/>
            <w:szCs w:val="22"/>
          </w:rPr>
          <w:t>https://www.eper.hu/eperbursa/paly/palybelep.aspx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r w:rsidR="002D62EB">
        <w:rPr>
          <w:rFonts w:ascii="Arial" w:hAnsi="Arial" w:cs="Arial"/>
          <w:sz w:val="22"/>
          <w:szCs w:val="22"/>
        </w:rPr>
        <w:t xml:space="preserve"> </w:t>
      </w:r>
      <w:r w:rsidRPr="00FD6AAE">
        <w:rPr>
          <w:rFonts w:ascii="Arial" w:hAnsi="Arial" w:cs="Arial"/>
          <w:sz w:val="22"/>
          <w:szCs w:val="22"/>
        </w:rPr>
        <w:t xml:space="preserve">-Bursa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r w:rsidR="002D62EB">
        <w:rPr>
          <w:rFonts w:ascii="Arial" w:hAnsi="Arial" w:cs="Arial"/>
          <w:sz w:val="22"/>
          <w:szCs w:val="22"/>
        </w:rPr>
        <w:t xml:space="preserve"> </w:t>
      </w:r>
      <w:r w:rsidRPr="00FD6AAE">
        <w:rPr>
          <w:rFonts w:ascii="Arial" w:hAnsi="Arial" w:cs="Arial"/>
          <w:sz w:val="22"/>
          <w:szCs w:val="22"/>
        </w:rPr>
        <w:t>Bursa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 xml:space="preserve">. november </w:t>
      </w:r>
      <w:r w:rsidR="009352BD">
        <w:rPr>
          <w:rFonts w:ascii="Arial" w:hAnsi="Arial" w:cs="Arial"/>
          <w:b/>
          <w:bCs/>
          <w:sz w:val="22"/>
          <w:szCs w:val="22"/>
        </w:rPr>
        <w:t>9</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C57FA5" w:rsidRPr="00436C2A" w:rsidRDefault="00C57FA5"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w:t>
      </w:r>
      <w:r w:rsidR="00812CAA" w:rsidRPr="00FD6AAE">
        <w:rPr>
          <w:rFonts w:ascii="Arial" w:hAnsi="Arial" w:cs="Arial"/>
          <w:b/>
          <w:bCs/>
          <w:sz w:val="22"/>
          <w:szCs w:val="22"/>
        </w:rPr>
        <w:t>201</w:t>
      </w:r>
      <w:r w:rsidR="009352BD">
        <w:rPr>
          <w:rFonts w:ascii="Arial" w:hAnsi="Arial" w:cs="Arial"/>
          <w:b/>
          <w:bCs/>
          <w:sz w:val="22"/>
          <w:szCs w:val="22"/>
        </w:rPr>
        <w:t>6</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455F96" w:rsidRPr="00455F96" w:rsidRDefault="00455F96" w:rsidP="00455F96">
      <w:pPr>
        <w:pStyle w:val="Listaszerbekezds"/>
        <w:ind w:left="0"/>
        <w:contextualSpacing w:val="0"/>
        <w:jc w:val="both"/>
        <w:rPr>
          <w:rFonts w:ascii="Bookman Old Style" w:hAnsi="Bookman Old Style" w:cs="Arial"/>
          <w:i/>
          <w:sz w:val="22"/>
          <w:szCs w:val="22"/>
        </w:rPr>
      </w:pPr>
      <w:r w:rsidRPr="00455F96">
        <w:rPr>
          <w:rFonts w:ascii="Bookman Old Style" w:hAnsi="Bookman Old Style" w:cs="Arial"/>
          <w:i/>
          <w:sz w:val="22"/>
          <w:szCs w:val="22"/>
        </w:rPr>
        <w:t xml:space="preserve">A háztartásban élő valamennyi személy nettó jövedelmének igazolása: </w:t>
      </w:r>
    </w:p>
    <w:p w:rsidR="00455F96" w:rsidRPr="00455F96" w:rsidRDefault="00455F96" w:rsidP="00455F96">
      <w:pPr>
        <w:pStyle w:val="Listaszerbekezds"/>
        <w:numPr>
          <w:ilvl w:val="0"/>
          <w:numId w:val="16"/>
        </w:numPr>
        <w:ind w:left="0" w:firstLine="0"/>
        <w:contextualSpacing w:val="0"/>
        <w:jc w:val="both"/>
        <w:rPr>
          <w:rFonts w:ascii="Bookman Old Style" w:hAnsi="Bookman Old Style" w:cs="Arial"/>
          <w:i/>
          <w:sz w:val="22"/>
          <w:szCs w:val="22"/>
        </w:rPr>
      </w:pPr>
      <w:r w:rsidRPr="00455F96">
        <w:rPr>
          <w:rFonts w:ascii="Bookman Old Style" w:hAnsi="Bookman Old Style" w:cs="Arial"/>
          <w:i/>
          <w:sz w:val="22"/>
          <w:szCs w:val="22"/>
        </w:rPr>
        <w:t xml:space="preserve">a havi rendszerességgel járó jövedelem esetén a kérelem benyújtását megelőző hónap jövedelmét kell igazolni, </w:t>
      </w:r>
    </w:p>
    <w:p w:rsidR="00455F96" w:rsidRPr="00455F96" w:rsidRDefault="00455F96" w:rsidP="00455F96">
      <w:pPr>
        <w:pStyle w:val="Listaszerbekezds"/>
        <w:numPr>
          <w:ilvl w:val="0"/>
          <w:numId w:val="16"/>
        </w:numPr>
        <w:ind w:left="0" w:firstLine="0"/>
        <w:contextualSpacing w:val="0"/>
        <w:jc w:val="both"/>
        <w:rPr>
          <w:rFonts w:ascii="Bookman Old Style" w:hAnsi="Bookman Old Style" w:cs="Arial"/>
          <w:i/>
          <w:sz w:val="22"/>
          <w:szCs w:val="22"/>
        </w:rPr>
      </w:pPr>
      <w:r w:rsidRPr="00455F96">
        <w:rPr>
          <w:rFonts w:ascii="Bookman Old Style" w:hAnsi="Bookman Old Style" w:cs="Arial"/>
          <w:i/>
          <w:sz w:val="22"/>
          <w:szCs w:val="22"/>
        </w:rPr>
        <w:t>a nem havi rendszerességgel szerzett, illetve vállalkozásból, származó jövedelem esetén a kérelem benyújtásának hónapját közvetlenül megelőző tizenkét hónap alatt szerzett jövedelem egy havi átlagát kell igazolni, azzal, hogy a számításnál azon hónapoknál, amelyek adóbevallással már lezárt időszakra esnek, a jövedelmet a bevallott éves jövedelemnek e hónapokkal arányos összegében kell beszámítani.</w:t>
      </w:r>
    </w:p>
    <w:p w:rsidR="00455F96" w:rsidRPr="00455F96" w:rsidRDefault="00455F96" w:rsidP="00455F96">
      <w:pPr>
        <w:pStyle w:val="Listaszerbekezds"/>
        <w:ind w:left="0"/>
        <w:contextualSpacing w:val="0"/>
        <w:jc w:val="both"/>
        <w:rPr>
          <w:rFonts w:ascii="Bookman Old Style" w:hAnsi="Bookman Old Style" w:cs="Arial"/>
          <w:i/>
          <w:sz w:val="22"/>
          <w:szCs w:val="22"/>
        </w:rPr>
      </w:pPr>
    </w:p>
    <w:p w:rsidR="00455F96" w:rsidRPr="00455F96" w:rsidRDefault="00455F96" w:rsidP="00455F96">
      <w:pPr>
        <w:pStyle w:val="Listaszerbekezds"/>
        <w:ind w:left="0"/>
        <w:jc w:val="both"/>
        <w:rPr>
          <w:rFonts w:ascii="Bookman Old Style" w:hAnsi="Bookman Old Style" w:cs="Arial"/>
          <w:i/>
          <w:sz w:val="22"/>
          <w:szCs w:val="22"/>
        </w:rPr>
      </w:pPr>
      <w:r w:rsidRPr="00455F96">
        <w:rPr>
          <w:rFonts w:ascii="Bookman Old Style" w:hAnsi="Bookman Old Style" w:cs="Arial"/>
          <w:i/>
          <w:sz w:val="22"/>
          <w:szCs w:val="22"/>
        </w:rPr>
        <w:t>Jövedelemigazolásként a rendszeres jövedelmeknél a Magyar Államkincstár, a Járási Hivatal Foglalkoztatási Osztálya, az Önkormányzat, a Nyugdíjfolyósító Igazgatóság, az Egészségbiztosítási Pénztár stb. által folyósított ellátásoknál a postautalvány szelvény/bankszámlakivonat és az ellátást megállapító határozat, egyéb (jellemzően munkaviszonyból származó) jövedelmeknél a munkáltató által kiállított jövedelemigazolás nyújtható be, őstermelésből, vállalkozásból származó jövedelem esetén a könyvelő által kiállított dokumentum is benyújtható.</w:t>
      </w:r>
    </w:p>
    <w:p w:rsidR="00455F96" w:rsidRPr="00455F96" w:rsidRDefault="00455F96" w:rsidP="00455F96">
      <w:pPr>
        <w:pStyle w:val="Listaszerbekezds"/>
        <w:ind w:left="0"/>
        <w:jc w:val="both"/>
        <w:rPr>
          <w:rFonts w:ascii="Bookman Old Style" w:hAnsi="Bookman Old Style" w:cs="Arial"/>
          <w:i/>
          <w:sz w:val="22"/>
          <w:szCs w:val="22"/>
        </w:rPr>
      </w:pPr>
      <w:r w:rsidRPr="00455F96">
        <w:rPr>
          <w:rFonts w:ascii="Bookman Old Style" w:hAnsi="Bookman Old Style" w:cs="Arial"/>
          <w:i/>
          <w:sz w:val="22"/>
          <w:szCs w:val="22"/>
        </w:rPr>
        <w:t>Amennyiben a háztartás valamely tagja nem rendelkezik a pályázat benyújtását megelőző hónapban semmilyen jövedelemmel, szükséges az erre vonatkozó (azonosító adataival, aláírásával ellátott) nyilatkozata.</w:t>
      </w:r>
    </w:p>
    <w:p w:rsidR="00455F96" w:rsidRPr="00FD6AAE" w:rsidRDefault="00455F96">
      <w:pPr>
        <w:jc w:val="both"/>
        <w:rPr>
          <w:rFonts w:ascii="Arial" w:hAnsi="Arial" w:cs="Arial"/>
          <w:b/>
          <w:bCs/>
          <w:sz w:val="22"/>
          <w:szCs w:val="22"/>
        </w:rPr>
      </w:pP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455F96" w:rsidRPr="00455F96" w:rsidRDefault="00455F96" w:rsidP="00455F96">
      <w:pPr>
        <w:pStyle w:val="Szvegtrzs"/>
        <w:rPr>
          <w:rFonts w:ascii="Arial" w:hAnsi="Arial" w:cs="Arial"/>
          <w:b/>
          <w:bCs/>
          <w:i/>
          <w:sz w:val="22"/>
          <w:szCs w:val="22"/>
        </w:rPr>
      </w:pPr>
    </w:p>
    <w:p w:rsidR="00455F96" w:rsidRPr="00455F96" w:rsidRDefault="00455F96" w:rsidP="00455F96">
      <w:pPr>
        <w:numPr>
          <w:ilvl w:val="0"/>
          <w:numId w:val="7"/>
        </w:numPr>
        <w:tabs>
          <w:tab w:val="clear" w:pos="720"/>
          <w:tab w:val="num" w:pos="540"/>
        </w:tabs>
        <w:ind w:left="540"/>
        <w:jc w:val="both"/>
        <w:rPr>
          <w:rFonts w:ascii="Bookman Old Style" w:hAnsi="Bookman Old Style" w:cs="Arial"/>
          <w:b/>
          <w:bCs/>
          <w:i/>
          <w:sz w:val="22"/>
          <w:szCs w:val="22"/>
        </w:rPr>
      </w:pPr>
      <w:r w:rsidRPr="00455F96">
        <w:rPr>
          <w:rFonts w:ascii="Bookman Old Style" w:hAnsi="Bookman Old Style" w:cs="Arial"/>
          <w:i/>
          <w:iCs/>
          <w:sz w:val="22"/>
          <w:szCs w:val="22"/>
        </w:rPr>
        <w:t xml:space="preserve">a pályázó és a vele egy háztartásban élők jövedelméről és vagyonáról kitöltött </w:t>
      </w:r>
      <w:r w:rsidRPr="00455F96">
        <w:rPr>
          <w:rFonts w:ascii="Bookman Old Style" w:hAnsi="Bookman Old Style" w:cs="Arial"/>
          <w:b/>
          <w:bCs/>
          <w:i/>
          <w:sz w:val="22"/>
          <w:szCs w:val="22"/>
        </w:rPr>
        <w:t>jövedelem- és vagyonnyilatkozat</w:t>
      </w:r>
      <w:r w:rsidRPr="00455F96">
        <w:rPr>
          <w:rFonts w:ascii="Bookman Old Style" w:hAnsi="Bookman Old Style" w:cs="Arial"/>
          <w:bCs/>
          <w:i/>
          <w:sz w:val="22"/>
          <w:szCs w:val="22"/>
        </w:rPr>
        <w:t xml:space="preserve"> </w:t>
      </w:r>
    </w:p>
    <w:p w:rsidR="00455F96" w:rsidRPr="00455F96" w:rsidRDefault="00455F96" w:rsidP="00455F96">
      <w:pPr>
        <w:numPr>
          <w:ilvl w:val="0"/>
          <w:numId w:val="7"/>
        </w:numPr>
        <w:tabs>
          <w:tab w:val="clear" w:pos="720"/>
          <w:tab w:val="num" w:pos="540"/>
        </w:tabs>
        <w:ind w:left="540"/>
        <w:jc w:val="both"/>
        <w:rPr>
          <w:rFonts w:ascii="Bookman Old Style" w:hAnsi="Bookman Old Style" w:cs="Arial"/>
          <w:b/>
          <w:bCs/>
          <w:i/>
          <w:sz w:val="22"/>
          <w:szCs w:val="22"/>
        </w:rPr>
      </w:pPr>
      <w:r w:rsidRPr="00455F96">
        <w:rPr>
          <w:rFonts w:ascii="Bookman Old Style" w:hAnsi="Bookman Old Style" w:cs="Arial"/>
          <w:i/>
          <w:sz w:val="22"/>
          <w:szCs w:val="22"/>
        </w:rPr>
        <w:t>testvér(ek) iskolalátogatási igazolása</w:t>
      </w:r>
    </w:p>
    <w:p w:rsidR="00455F96" w:rsidRPr="00455F96" w:rsidRDefault="00455F96" w:rsidP="00455F96">
      <w:pPr>
        <w:numPr>
          <w:ilvl w:val="0"/>
          <w:numId w:val="7"/>
        </w:numPr>
        <w:tabs>
          <w:tab w:val="clear" w:pos="720"/>
          <w:tab w:val="num" w:pos="540"/>
        </w:tabs>
        <w:ind w:left="540"/>
        <w:jc w:val="both"/>
        <w:rPr>
          <w:rFonts w:ascii="Bookman Old Style" w:hAnsi="Bookman Old Style" w:cs="Arial"/>
          <w:b/>
          <w:bCs/>
          <w:i/>
          <w:sz w:val="22"/>
          <w:szCs w:val="22"/>
        </w:rPr>
      </w:pPr>
      <w:r w:rsidRPr="00455F96">
        <w:rPr>
          <w:rFonts w:ascii="Bookman Old Style" w:hAnsi="Bookman Old Style" w:cs="Arial"/>
          <w:i/>
          <w:sz w:val="22"/>
          <w:szCs w:val="22"/>
        </w:rPr>
        <w:t>fogyatékosság vagy rokkantság esetén az erről szóló igazolás</w:t>
      </w:r>
    </w:p>
    <w:p w:rsidR="00455F96" w:rsidRPr="00455F96" w:rsidRDefault="00455F96" w:rsidP="00455F96">
      <w:pPr>
        <w:numPr>
          <w:ilvl w:val="0"/>
          <w:numId w:val="7"/>
        </w:numPr>
        <w:tabs>
          <w:tab w:val="clear" w:pos="720"/>
          <w:tab w:val="num" w:pos="540"/>
        </w:tabs>
        <w:ind w:left="540"/>
        <w:jc w:val="both"/>
        <w:rPr>
          <w:rFonts w:ascii="Bookman Old Style" w:hAnsi="Bookman Old Style" w:cs="Arial"/>
          <w:b/>
          <w:bCs/>
          <w:i/>
          <w:sz w:val="22"/>
          <w:szCs w:val="22"/>
        </w:rPr>
      </w:pPr>
      <w:r w:rsidRPr="00455F96">
        <w:rPr>
          <w:rFonts w:ascii="Bookman Old Style" w:hAnsi="Bookman Old Style" w:cs="Arial"/>
          <w:i/>
          <w:sz w:val="22"/>
          <w:szCs w:val="22"/>
        </w:rPr>
        <w:t>amennyiben álláskereső személy van a családban, a Járási Hivatal Foglalkoztatási Osztályának igazolása az együttműködésről</w:t>
      </w:r>
    </w:p>
    <w:p w:rsidR="002B647F" w:rsidRPr="002B647F" w:rsidRDefault="00455F96" w:rsidP="002B647F">
      <w:pPr>
        <w:numPr>
          <w:ilvl w:val="0"/>
          <w:numId w:val="7"/>
        </w:numPr>
        <w:tabs>
          <w:tab w:val="clear" w:pos="720"/>
          <w:tab w:val="num" w:pos="540"/>
        </w:tabs>
        <w:ind w:left="540"/>
        <w:jc w:val="both"/>
        <w:rPr>
          <w:rFonts w:ascii="Bookman Old Style" w:hAnsi="Bookman Old Style" w:cs="Arial"/>
          <w:b/>
          <w:bCs/>
          <w:i/>
          <w:sz w:val="22"/>
          <w:szCs w:val="22"/>
        </w:rPr>
      </w:pPr>
      <w:r w:rsidRPr="00455F96">
        <w:rPr>
          <w:rFonts w:ascii="Bookman Old Style" w:hAnsi="Bookman Old Style" w:cs="Arial"/>
          <w:i/>
          <w:sz w:val="22"/>
          <w:szCs w:val="22"/>
        </w:rPr>
        <w:t>elvált szülők esetében a házasság felbontását kimondó bírói döntés fénymásolata és a gyermektartásdíj megállapításáról szóló végzés fénymásolata</w:t>
      </w:r>
      <w:r w:rsidR="002B647F">
        <w:rPr>
          <w:rFonts w:ascii="Bookman Old Style" w:hAnsi="Bookman Old Style" w:cs="Arial"/>
          <w:i/>
          <w:sz w:val="22"/>
          <w:szCs w:val="22"/>
        </w:rPr>
        <w:t>,</w:t>
      </w:r>
    </w:p>
    <w:p w:rsidR="002B647F" w:rsidRPr="00C620B4" w:rsidRDefault="00C57FA5" w:rsidP="002B647F">
      <w:pPr>
        <w:numPr>
          <w:ilvl w:val="0"/>
          <w:numId w:val="7"/>
        </w:numPr>
        <w:tabs>
          <w:tab w:val="clear" w:pos="720"/>
          <w:tab w:val="num" w:pos="540"/>
        </w:tabs>
        <w:ind w:left="540"/>
        <w:jc w:val="both"/>
        <w:rPr>
          <w:rFonts w:ascii="Bookman Old Style" w:hAnsi="Bookman Old Style" w:cs="Arial"/>
          <w:b/>
          <w:bCs/>
          <w:i/>
          <w:sz w:val="22"/>
          <w:szCs w:val="22"/>
        </w:rPr>
      </w:pPr>
      <w:r w:rsidRPr="00455F96">
        <w:rPr>
          <w:rFonts w:ascii="Arial" w:hAnsi="Arial" w:cs="Arial"/>
          <w:b/>
          <w:bCs/>
          <w:sz w:val="22"/>
          <w:szCs w:val="22"/>
        </w:rPr>
        <w:t xml:space="preserve"> </w:t>
      </w:r>
      <w:r w:rsidR="002B647F">
        <w:rPr>
          <w:rFonts w:ascii="Bookman Old Style" w:hAnsi="Bookman Old Style" w:cs="Arial"/>
          <w:i/>
          <w:sz w:val="22"/>
          <w:szCs w:val="22"/>
        </w:rPr>
        <w:t>önéletrajza, melyben pontosan kitér szociális körülményeire.</w:t>
      </w:r>
    </w:p>
    <w:p w:rsidR="002B647F" w:rsidRPr="00F90C26" w:rsidRDefault="002B647F" w:rsidP="002B647F">
      <w:pPr>
        <w:rPr>
          <w:rFonts w:ascii="Arial" w:hAnsi="Arial" w:cs="Arial"/>
          <w:b/>
          <w:bCs/>
          <w:sz w:val="22"/>
          <w:szCs w:val="22"/>
          <w:u w:val="single"/>
        </w:rPr>
      </w:pPr>
    </w:p>
    <w:p w:rsidR="00C57FA5" w:rsidRPr="00455F96" w:rsidRDefault="00C57FA5" w:rsidP="00455F96">
      <w:pPr>
        <w:ind w:left="720"/>
        <w:jc w:val="both"/>
        <w:rPr>
          <w:rFonts w:ascii="Arial" w:hAnsi="Arial" w:cs="Arial"/>
          <w:b/>
          <w:bCs/>
          <w:sz w:val="22"/>
          <w:szCs w:val="22"/>
        </w:rPr>
      </w:pP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5832ED">
        <w:rPr>
          <w:rFonts w:ascii="Arial" w:hAnsi="Arial" w:cs="Arial"/>
          <w:sz w:val="22"/>
          <w:szCs w:val="22"/>
        </w:rPr>
        <w:t>és</w:t>
      </w:r>
    </w:p>
    <w:p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A242D" w:rsidRPr="00FD6AAE" w:rsidRDefault="004A242D" w:rsidP="00CB5346">
      <w:pPr>
        <w:autoSpaceDE w:val="0"/>
        <w:autoSpaceDN w:val="0"/>
        <w:adjustRightInd w:val="0"/>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a)</w:t>
      </w:r>
      <w:r w:rsidR="00EE43D9" w:rsidRPr="00D379F4">
        <w:rPr>
          <w:rFonts w:ascii="Arial" w:hAnsi="Arial" w:cs="Arial"/>
          <w:i/>
          <w:sz w:val="22"/>
          <w:szCs w:val="22"/>
        </w:rPr>
        <w:t>a temetési segély, az alkalmanként adott átmeneti segély, az önkormányzati segély, rendkívüli települési támogatás, a lakásfenntartási támogatás, az adósságcsökkentési támogatás</w:t>
      </w:r>
      <w:r w:rsidR="0004568D" w:rsidRPr="00D379F4">
        <w:rPr>
          <w:rFonts w:ascii="Arial" w:hAnsi="Arial" w:cs="Arial"/>
          <w:i/>
          <w:sz w:val="22"/>
          <w:szCs w:val="22"/>
        </w:rPr>
        <w:t>,</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§-ának (4)-(5) bekezdése szerinti pótlék, a nevelőszülők számára fizetett nevelési díj és külön ellátmány,</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szépkorúak jubileumi juttatása,</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 xml:space="preserve"> a szociális szövetkezet (ide nem értve az iskolaszövetkezetet) tagja által a szövetkezetben végzett tevékenység ellenértékeként megszerzett, a személyi jövedelemadóról szóló törvény alapján adómentes bevétel.</w:t>
      </w:r>
    </w:p>
    <w:p w:rsidR="00C57FA5" w:rsidRPr="00FD6AAE" w:rsidRDefault="00C57FA5" w:rsidP="00CB5346">
      <w:pPr>
        <w:autoSpaceDE w:val="0"/>
        <w:autoSpaceDN w:val="0"/>
        <w:adjustRightInd w:val="0"/>
        <w:ind w:left="612" w:hanging="204"/>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 xml:space="preserve">. december </w:t>
      </w:r>
      <w:r w:rsidR="006030CA">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E85266" w:rsidRPr="002D62EB" w:rsidRDefault="00CF4868" w:rsidP="002F03C8">
      <w:pPr>
        <w:ind w:left="420" w:hanging="360"/>
        <w:jc w:val="both"/>
        <w:rPr>
          <w:rFonts w:ascii="Arial" w:hAnsi="Arial" w:cs="Arial"/>
          <w:b/>
          <w:sz w:val="22"/>
          <w:szCs w:val="22"/>
        </w:rPr>
      </w:pPr>
      <w:r>
        <w:rPr>
          <w:rFonts w:ascii="Arial" w:hAnsi="Arial" w:cs="Arial"/>
          <w:sz w:val="22"/>
          <w:szCs w:val="22"/>
        </w:rPr>
        <w:t>a) a</w:t>
      </w:r>
      <w:r w:rsidR="00D7269A" w:rsidRPr="00436C2A">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2D62EB">
        <w:rPr>
          <w:rFonts w:ascii="Arial" w:hAnsi="Arial" w:cs="Arial"/>
          <w:b/>
          <w:sz w:val="22"/>
          <w:szCs w:val="22"/>
        </w:rPr>
        <w:t xml:space="preserve">A hiánypótlási határidő: </w:t>
      </w:r>
      <w:r w:rsidR="002D62EB">
        <w:rPr>
          <w:rFonts w:ascii="Arial" w:hAnsi="Arial" w:cs="Arial"/>
          <w:b/>
          <w:sz w:val="22"/>
          <w:szCs w:val="22"/>
        </w:rPr>
        <w:t xml:space="preserve">8 </w:t>
      </w:r>
      <w:r w:rsidR="00E85266" w:rsidRPr="002D62EB">
        <w:rPr>
          <w:rFonts w:ascii="Arial" w:hAnsi="Arial" w:cs="Arial"/>
          <w:b/>
          <w:sz w:val="22"/>
          <w:szCs w:val="22"/>
        </w:rPr>
        <w:t>nap</w:t>
      </w:r>
      <w:r w:rsidR="00586A9D" w:rsidRPr="002D62EB">
        <w:rPr>
          <w:rFonts w:ascii="Arial" w:hAnsi="Arial" w:cs="Arial"/>
          <w:b/>
          <w:sz w:val="22"/>
          <w:szCs w:val="22"/>
        </w:rPr>
        <w:t>;</w:t>
      </w:r>
    </w:p>
    <w:p w:rsidR="00652E14" w:rsidRPr="00436C2A" w:rsidRDefault="00652E14" w:rsidP="002F03C8">
      <w:pPr>
        <w:ind w:left="420" w:hanging="360"/>
        <w:jc w:val="both"/>
        <w:rPr>
          <w:rFonts w:ascii="Arial" w:hAnsi="Arial" w:cs="Arial"/>
          <w:sz w:val="22"/>
          <w:szCs w:val="22"/>
        </w:rPr>
      </w:pP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r w:rsidR="002D62EB">
        <w:rPr>
          <w:rFonts w:ascii="Arial" w:hAnsi="Arial" w:cs="Arial"/>
          <w:sz w:val="22"/>
          <w:szCs w:val="22"/>
        </w:rPr>
        <w:t xml:space="preserve"> </w:t>
      </w:r>
      <w:r w:rsidR="00C57FA5" w:rsidRPr="00FD6AAE">
        <w:rPr>
          <w:rFonts w:ascii="Arial" w:hAnsi="Arial" w:cs="Arial"/>
          <w:sz w:val="22"/>
          <w:szCs w:val="22"/>
        </w:rPr>
        <w:t>-Bursa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2D62EB">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6030CA">
        <w:rPr>
          <w:rFonts w:ascii="Arial" w:hAnsi="Arial" w:cs="Arial"/>
          <w:bCs/>
          <w:sz w:val="22"/>
          <w:szCs w:val="22"/>
        </w:rPr>
        <w:t>5</w:t>
      </w:r>
      <w:r w:rsidRPr="00FD6AAE">
        <w:rPr>
          <w:rFonts w:ascii="Arial" w:hAnsi="Arial" w:cs="Arial"/>
          <w:bCs/>
          <w:sz w:val="22"/>
          <w:szCs w:val="22"/>
        </w:rPr>
        <w:t xml:space="preserve">. december </w:t>
      </w:r>
      <w:r w:rsidR="00812CAA">
        <w:rPr>
          <w:rFonts w:ascii="Arial" w:hAnsi="Arial" w:cs="Arial"/>
          <w:bCs/>
          <w:sz w:val="22"/>
          <w:szCs w:val="22"/>
        </w:rPr>
        <w:t>1</w:t>
      </w:r>
      <w:r w:rsidR="006030CA">
        <w:rPr>
          <w:rFonts w:ascii="Arial" w:hAnsi="Arial" w:cs="Arial"/>
          <w:bCs/>
          <w:sz w:val="22"/>
          <w:szCs w:val="22"/>
        </w:rPr>
        <w:t>7</w:t>
      </w:r>
      <w:r w:rsidRPr="00FD6AAE">
        <w:rPr>
          <w:rFonts w:ascii="Arial" w:hAnsi="Arial" w:cs="Arial"/>
          <w:bCs/>
          <w:sz w:val="22"/>
          <w:szCs w:val="22"/>
        </w:rPr>
        <w:t>-ig az EPER</w:t>
      </w:r>
      <w:r w:rsidR="002D62EB">
        <w:rPr>
          <w:rFonts w:ascii="Arial" w:hAnsi="Arial" w:cs="Arial"/>
          <w:bCs/>
          <w:sz w:val="22"/>
          <w:szCs w:val="22"/>
        </w:rPr>
        <w:t xml:space="preserve"> </w:t>
      </w:r>
      <w:r w:rsidRPr="00FD6AAE">
        <w:rPr>
          <w:rFonts w:ascii="Arial" w:hAnsi="Arial" w:cs="Arial"/>
          <w:bCs/>
          <w:sz w:val="22"/>
          <w:szCs w:val="22"/>
        </w:rPr>
        <w:t>-Bursa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6030CA">
        <w:rPr>
          <w:rFonts w:ascii="Arial" w:hAnsi="Arial" w:cs="Arial"/>
          <w:sz w:val="22"/>
          <w:szCs w:val="22"/>
        </w:rPr>
        <w:t>6</w:t>
      </w:r>
      <w:r>
        <w:rPr>
          <w:rFonts w:ascii="Arial" w:hAnsi="Arial" w:cs="Arial"/>
          <w:sz w:val="22"/>
          <w:szCs w:val="22"/>
        </w:rPr>
        <w:t xml:space="preserve">. január </w:t>
      </w:r>
      <w:r w:rsidR="006030CA">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002D62EB">
        <w:rPr>
          <w:rFonts w:ascii="Arial" w:hAnsi="Arial" w:cs="Arial"/>
          <w:sz w:val="22"/>
          <w:szCs w:val="22"/>
        </w:rPr>
        <w:t xml:space="preserve"> </w:t>
      </w:r>
      <w:r w:rsidRPr="00F90C26">
        <w:rPr>
          <w:rFonts w:ascii="Arial" w:hAnsi="Arial" w:cs="Arial"/>
          <w:bCs/>
          <w:sz w:val="22"/>
          <w:szCs w:val="22"/>
        </w:rPr>
        <w:t>az EPER</w:t>
      </w:r>
      <w:r w:rsidR="002D62EB">
        <w:rPr>
          <w:rFonts w:ascii="Arial" w:hAnsi="Arial" w:cs="Arial"/>
          <w:bCs/>
          <w:sz w:val="22"/>
          <w:szCs w:val="22"/>
        </w:rPr>
        <w:t xml:space="preserve"> </w:t>
      </w:r>
      <w:r w:rsidRPr="00F90C26">
        <w:rPr>
          <w:rFonts w:ascii="Arial" w:hAnsi="Arial" w:cs="Arial"/>
          <w:bCs/>
          <w:sz w:val="22"/>
          <w:szCs w:val="22"/>
        </w:rPr>
        <w:t>-Bursa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6030CA">
        <w:rPr>
          <w:rFonts w:ascii="Arial" w:hAnsi="Arial" w:cs="Arial"/>
          <w:bCs/>
          <w:sz w:val="22"/>
          <w:szCs w:val="22"/>
        </w:rPr>
        <w:t>6</w:t>
      </w:r>
      <w:r w:rsidRPr="00FD6AAE">
        <w:rPr>
          <w:rFonts w:ascii="Arial" w:hAnsi="Arial" w:cs="Arial"/>
          <w:bCs/>
          <w:sz w:val="22"/>
          <w:szCs w:val="22"/>
        </w:rPr>
        <w:t xml:space="preserve">. március </w:t>
      </w:r>
      <w:r w:rsidR="00812CAA">
        <w:rPr>
          <w:rFonts w:ascii="Arial" w:hAnsi="Arial" w:cs="Arial"/>
          <w:bCs/>
          <w:sz w:val="22"/>
          <w:szCs w:val="22"/>
        </w:rPr>
        <w:t>1</w:t>
      </w:r>
      <w:r w:rsidR="006030CA">
        <w:rPr>
          <w:rFonts w:ascii="Arial" w:hAnsi="Arial" w:cs="Arial"/>
          <w:bCs/>
          <w:sz w:val="22"/>
          <w:szCs w:val="22"/>
        </w:rPr>
        <w:t>1</w:t>
      </w:r>
      <w:r w:rsidRPr="00FD6AAE">
        <w:rPr>
          <w:rFonts w:ascii="Arial" w:hAnsi="Arial" w:cs="Arial"/>
          <w:bCs/>
          <w:sz w:val="22"/>
          <w:szCs w:val="22"/>
        </w:rPr>
        <w:t>-ig az EPER</w:t>
      </w:r>
      <w:r w:rsidR="002D62EB">
        <w:rPr>
          <w:rFonts w:ascii="Arial" w:hAnsi="Arial" w:cs="Arial"/>
          <w:bCs/>
          <w:sz w:val="22"/>
          <w:szCs w:val="22"/>
        </w:rPr>
        <w:t xml:space="preserve"> </w:t>
      </w:r>
      <w:r w:rsidRPr="00FD6AAE">
        <w:rPr>
          <w:rFonts w:ascii="Arial" w:hAnsi="Arial" w:cs="Arial"/>
          <w:bCs/>
          <w:sz w:val="22"/>
          <w:szCs w:val="22"/>
        </w:rPr>
        <w:t>-Bursa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Pr="00FD6AAE" w:rsidRDefault="00C57FA5"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C57FA5" w:rsidRPr="00FD6AAE" w:rsidRDefault="00C57FA5" w:rsidP="006C7045">
      <w:pPr>
        <w:jc w:val="both"/>
        <w:rPr>
          <w:rFonts w:ascii="Arial" w:hAnsi="Arial" w:cs="Arial"/>
          <w:b/>
          <w:sz w:val="22"/>
          <w:szCs w:val="22"/>
        </w:rPr>
      </w:pPr>
    </w:p>
    <w:p w:rsidR="003013C8" w:rsidRPr="003013C8" w:rsidRDefault="003013C8" w:rsidP="00436C2A">
      <w:pPr>
        <w:jc w:val="both"/>
        <w:rPr>
          <w:rFonts w:ascii="Arial" w:hAnsi="Arial" w:cs="Arial"/>
          <w:sz w:val="22"/>
          <w:szCs w:val="22"/>
        </w:rPr>
      </w:pPr>
      <w:r w:rsidRPr="003013C8">
        <w:rPr>
          <w:rFonts w:ascii="Arial" w:hAnsi="Arial" w:cs="Arial"/>
          <w:sz w:val="22"/>
          <w:szCs w:val="22"/>
        </w:rPr>
        <w:t>A felsőoktatási intézmények</w:t>
      </w:r>
      <w:r w:rsidR="001009B8">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sidR="00077DC9">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C57FA5" w:rsidRPr="00FD6AAE" w:rsidRDefault="00C57FA5" w:rsidP="006C7045">
      <w:pPr>
        <w:jc w:val="both"/>
        <w:rPr>
          <w:rFonts w:ascii="Arial" w:hAnsi="Arial" w:cs="Arial"/>
          <w:b/>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7</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w:t>
      </w:r>
      <w:r w:rsidR="00490FBC">
        <w:rPr>
          <w:rFonts w:ascii="Arial" w:hAnsi="Arial" w:cs="Arial"/>
          <w:sz w:val="22"/>
          <w:szCs w:val="22"/>
        </w:rPr>
        <w:t xml:space="preserve"> </w:t>
      </w:r>
      <w:r w:rsidRPr="00FD6AAE">
        <w:rPr>
          <w:rFonts w:ascii="Arial" w:hAnsi="Arial" w:cs="Arial"/>
          <w:sz w:val="22"/>
          <w:szCs w:val="22"/>
        </w:rPr>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2D62EB">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2D62EB">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002D62EB">
        <w:rPr>
          <w:rFonts w:ascii="Arial" w:hAnsi="Arial" w:cs="Arial"/>
          <w:sz w:val="22"/>
          <w:szCs w:val="22"/>
        </w:rPr>
        <w:t xml:space="preserve"> </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Pr="00FD6AAE" w:rsidRDefault="00C57FA5"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002D62EB">
        <w:rPr>
          <w:rFonts w:ascii="Arial" w:hAnsi="Arial" w:cs="Arial"/>
          <w:bCs/>
          <w:sz w:val="22"/>
          <w:szCs w:val="22"/>
        </w:rPr>
        <w:t xml:space="preserve"> </w:t>
      </w:r>
      <w:r w:rsidRPr="00FD6AAE">
        <w:rPr>
          <w:rFonts w:ascii="Arial" w:hAnsi="Arial" w:cs="Arial"/>
          <w:bCs/>
          <w:sz w:val="22"/>
          <w:szCs w:val="22"/>
        </w:rPr>
        <w:t>a folyósító felsőoktatási intézményt és</w:t>
      </w:r>
      <w:r w:rsidR="002D62EB">
        <w:rPr>
          <w:rFonts w:ascii="Arial" w:hAnsi="Arial" w:cs="Arial"/>
          <w:bCs/>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w:t>
      </w:r>
      <w:r w:rsidR="002D62EB">
        <w:rPr>
          <w:rFonts w:ascii="Arial" w:hAnsi="Arial" w:cs="Arial"/>
          <w:sz w:val="22"/>
          <w:szCs w:val="22"/>
        </w:rPr>
        <w:t xml:space="preserve"> </w:t>
      </w:r>
      <w:r w:rsidRPr="00FD6AAE">
        <w:rPr>
          <w:rFonts w:ascii="Arial" w:hAnsi="Arial" w:cs="Arial"/>
          <w:sz w:val="22"/>
          <w:szCs w:val="22"/>
        </w:rPr>
        <w:t>-Bursa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r w:rsidR="00490FBC">
        <w:rPr>
          <w:rFonts w:ascii="Arial" w:hAnsi="Arial" w:cs="Arial"/>
          <w:snapToGrid w:val="0"/>
          <w:sz w:val="22"/>
          <w:szCs w:val="22"/>
        </w:rPr>
        <w:t xml:space="preserve"> </w:t>
      </w:r>
      <w:r w:rsidRPr="00FD6AAE">
        <w:rPr>
          <w:rFonts w:ascii="Arial" w:hAnsi="Arial" w:cs="Arial"/>
          <w:snapToGrid w:val="0"/>
          <w:sz w:val="22"/>
          <w:szCs w:val="22"/>
        </w:rPr>
        <w:t>-Bursa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C57FA5" w:rsidRPr="00FD6AAE" w:rsidSect="00F06F56">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BC2" w:rsidRDefault="00434BC2" w:rsidP="002B7428">
      <w:r>
        <w:separator/>
      </w:r>
    </w:p>
  </w:endnote>
  <w:endnote w:type="continuationSeparator" w:id="1">
    <w:p w:rsidR="00434BC2" w:rsidRDefault="00434BC2"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altName w:val="Segoe UI"/>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784941"/>
      <w:docPartObj>
        <w:docPartGallery w:val="Page Numbers (Bottom of Page)"/>
        <w:docPartUnique/>
      </w:docPartObj>
    </w:sdtPr>
    <w:sdtEndPr>
      <w:rPr>
        <w:rFonts w:ascii="Arial" w:hAnsi="Arial" w:cs="Arial"/>
        <w:sz w:val="16"/>
        <w:szCs w:val="16"/>
      </w:rPr>
    </w:sdtEndPr>
    <w:sdtContent>
      <w:p w:rsidR="002B7428" w:rsidRPr="0004561F" w:rsidRDefault="00643BAF">
        <w:pPr>
          <w:pStyle w:val="llb"/>
          <w:jc w:val="center"/>
          <w:rPr>
            <w:rFonts w:ascii="Arial" w:hAnsi="Arial" w:cs="Arial"/>
            <w:sz w:val="16"/>
            <w:szCs w:val="16"/>
          </w:rPr>
        </w:pPr>
        <w:r w:rsidRPr="0004561F">
          <w:rPr>
            <w:rFonts w:ascii="Arial" w:hAnsi="Arial" w:cs="Arial"/>
            <w:sz w:val="16"/>
            <w:szCs w:val="16"/>
          </w:rPr>
          <w:fldChar w:fldCharType="begin"/>
        </w:r>
        <w:r w:rsidR="002B7428" w:rsidRPr="0004561F">
          <w:rPr>
            <w:rFonts w:ascii="Arial" w:hAnsi="Arial" w:cs="Arial"/>
            <w:sz w:val="16"/>
            <w:szCs w:val="16"/>
          </w:rPr>
          <w:instrText>PAGE   \* MERGEFORMAT</w:instrText>
        </w:r>
        <w:r w:rsidRPr="0004561F">
          <w:rPr>
            <w:rFonts w:ascii="Arial" w:hAnsi="Arial" w:cs="Arial"/>
            <w:sz w:val="16"/>
            <w:szCs w:val="16"/>
          </w:rPr>
          <w:fldChar w:fldCharType="separate"/>
        </w:r>
        <w:r w:rsidR="00434BC2">
          <w:rPr>
            <w:rFonts w:ascii="Arial" w:hAnsi="Arial" w:cs="Arial"/>
            <w:noProof/>
            <w:sz w:val="16"/>
            <w:szCs w:val="16"/>
          </w:rPr>
          <w:t>1</w:t>
        </w:r>
        <w:r w:rsidRPr="0004561F">
          <w:rPr>
            <w:rFonts w:ascii="Arial" w:hAnsi="Arial" w:cs="Arial"/>
            <w:sz w:val="16"/>
            <w:szCs w:val="16"/>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BC2" w:rsidRDefault="00434BC2" w:rsidP="002B7428">
      <w:r>
        <w:separator/>
      </w:r>
    </w:p>
  </w:footnote>
  <w:footnote w:type="continuationSeparator" w:id="1">
    <w:p w:rsidR="00434BC2" w:rsidRDefault="00434BC2"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C270FBE"/>
    <w:multiLevelType w:val="hybridMultilevel"/>
    <w:tmpl w:val="1A24302A"/>
    <w:lvl w:ilvl="0" w:tplc="040E0001">
      <w:start w:val="1"/>
      <w:numFmt w:val="bullet"/>
      <w:lvlText w:val=""/>
      <w:lvlJc w:val="left"/>
      <w:pPr>
        <w:ind w:left="178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7"/>
  </w:num>
  <w:num w:numId="4">
    <w:abstractNumId w:val="13"/>
  </w:num>
  <w:num w:numId="5">
    <w:abstractNumId w:val="14"/>
  </w:num>
  <w:num w:numId="6">
    <w:abstractNumId w:val="9"/>
  </w:num>
  <w:num w:numId="7">
    <w:abstractNumId w:val="1"/>
  </w:num>
  <w:num w:numId="8">
    <w:abstractNumId w:val="4"/>
  </w:num>
  <w:num w:numId="9">
    <w:abstractNumId w:val="3"/>
  </w:num>
  <w:num w:numId="10">
    <w:abstractNumId w:val="10"/>
  </w:num>
  <w:num w:numId="11">
    <w:abstractNumId w:val="12"/>
  </w:num>
  <w:num w:numId="12">
    <w:abstractNumId w:val="0"/>
  </w:num>
  <w:num w:numId="13">
    <w:abstractNumId w:val="6"/>
  </w:num>
  <w:num w:numId="14">
    <w:abstractNumId w:val="11"/>
  </w:num>
  <w:num w:numId="15">
    <w:abstractNumId w:va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noPunctuationKerning/>
  <w:characterSpacingControl w:val="doNotCompress"/>
  <w:savePreviewPicture/>
  <w:footnotePr>
    <w:footnote w:id="0"/>
    <w:footnote w:id="1"/>
  </w:footnotePr>
  <w:endnotePr>
    <w:endnote w:id="0"/>
    <w:endnote w:id="1"/>
  </w:endnotePr>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269"/>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647F"/>
    <w:rsid w:val="002B7428"/>
    <w:rsid w:val="002C27E3"/>
    <w:rsid w:val="002D03EF"/>
    <w:rsid w:val="002D49E7"/>
    <w:rsid w:val="002D62EB"/>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4BC2"/>
    <w:rsid w:val="00436C2A"/>
    <w:rsid w:val="0044053D"/>
    <w:rsid w:val="004419BB"/>
    <w:rsid w:val="00443EAC"/>
    <w:rsid w:val="00455F96"/>
    <w:rsid w:val="00457C75"/>
    <w:rsid w:val="0046135E"/>
    <w:rsid w:val="00466842"/>
    <w:rsid w:val="00472C94"/>
    <w:rsid w:val="00474084"/>
    <w:rsid w:val="0047694A"/>
    <w:rsid w:val="00485DD2"/>
    <w:rsid w:val="00487D20"/>
    <w:rsid w:val="00490FBC"/>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43BAF"/>
    <w:rsid w:val="00652E14"/>
    <w:rsid w:val="00654EA7"/>
    <w:rsid w:val="00656E77"/>
    <w:rsid w:val="006668BB"/>
    <w:rsid w:val="00666BBC"/>
    <w:rsid w:val="00675A4B"/>
    <w:rsid w:val="00685E4D"/>
    <w:rsid w:val="00694622"/>
    <w:rsid w:val="006A0B4A"/>
    <w:rsid w:val="006A5735"/>
    <w:rsid w:val="006A76FB"/>
    <w:rsid w:val="006B4613"/>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2A1C"/>
    <w:rsid w:val="007D6A54"/>
    <w:rsid w:val="007E36E3"/>
    <w:rsid w:val="007F140A"/>
    <w:rsid w:val="00803316"/>
    <w:rsid w:val="00812CAA"/>
    <w:rsid w:val="00825C72"/>
    <w:rsid w:val="0083289B"/>
    <w:rsid w:val="008331A2"/>
    <w:rsid w:val="00833EEC"/>
    <w:rsid w:val="00837D04"/>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4CE5"/>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598C"/>
    <w:rsid w:val="00D07FE6"/>
    <w:rsid w:val="00D12787"/>
    <w:rsid w:val="00D21899"/>
    <w:rsid w:val="00D30A1C"/>
    <w:rsid w:val="00D31802"/>
    <w:rsid w:val="00D349D3"/>
    <w:rsid w:val="00D379F4"/>
    <w:rsid w:val="00D60EA1"/>
    <w:rsid w:val="00D61403"/>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0A6C"/>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644A0"/>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215"/>
    <w:rsid w:val="00FE3B8D"/>
    <w:rsid w:val="00FE3D17"/>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2896</Words>
  <Characters>19986</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22837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Szoc</cp:lastModifiedBy>
  <cp:revision>3</cp:revision>
  <cp:lastPrinted>2015-10-02T07:32:00Z</cp:lastPrinted>
  <dcterms:created xsi:type="dcterms:W3CDTF">2015-10-02T08:29:00Z</dcterms:created>
  <dcterms:modified xsi:type="dcterms:W3CDTF">2015-10-02T08:30:00Z</dcterms:modified>
</cp:coreProperties>
</file>